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1" w:type="dxa"/>
        <w:tblInd w:w="-252" w:type="dxa"/>
        <w:tblLook w:val="01E0" w:firstRow="1" w:lastRow="1" w:firstColumn="1" w:lastColumn="1" w:noHBand="0" w:noVBand="0"/>
      </w:tblPr>
      <w:tblGrid>
        <w:gridCol w:w="4471"/>
        <w:gridCol w:w="5670"/>
      </w:tblGrid>
      <w:tr w:rsidR="0014692E" w:rsidRPr="00514F4D" w:rsidTr="008A6802">
        <w:tc>
          <w:tcPr>
            <w:tcW w:w="4471" w:type="dxa"/>
          </w:tcPr>
          <w:p w:rsidR="0014692E" w:rsidRPr="00514F4D" w:rsidRDefault="0014692E" w:rsidP="009E1304">
            <w:pPr>
              <w:jc w:val="center"/>
              <w:rPr>
                <w:rFonts w:ascii="Times New Roman" w:eastAsia="Times New Roman" w:hAnsi="Times New Roman" w:cs="Times New Roman"/>
                <w:sz w:val="26"/>
              </w:rPr>
            </w:pPr>
            <w:r w:rsidRPr="00514F4D">
              <w:rPr>
                <w:rFonts w:ascii="Times New Roman" w:eastAsia="Times New Roman" w:hAnsi="Times New Roman" w:cs="Times New Roman"/>
                <w:sz w:val="26"/>
              </w:rPr>
              <w:t>PHÒNG GD&amp;ĐT ĐÔNG TRIỀU</w:t>
            </w:r>
          </w:p>
          <w:p w:rsidR="0014692E" w:rsidRPr="00BE5174" w:rsidRDefault="0014692E" w:rsidP="009E1304">
            <w:pPr>
              <w:jc w:val="center"/>
              <w:rPr>
                <w:rFonts w:ascii="Times New Roman" w:eastAsia="Times New Roman" w:hAnsi="Times New Roman" w:cs="Times New Roman"/>
                <w:b/>
                <w:sz w:val="26"/>
                <w:lang w:val="en-US"/>
              </w:rPr>
            </w:pPr>
            <w:r w:rsidRPr="00514F4D">
              <w:rPr>
                <w:rFonts w:ascii="Times New Roman" w:eastAsia="Times New Roman" w:hAnsi="Times New Roman" w:cs="Times New Roman"/>
                <w:b/>
                <w:sz w:val="26"/>
              </w:rPr>
              <w:t xml:space="preserve">TRƯỜNG </w:t>
            </w:r>
            <w:r>
              <w:rPr>
                <w:rFonts w:ascii="Times New Roman" w:eastAsia="Times New Roman" w:hAnsi="Times New Roman" w:cs="Times New Roman"/>
                <w:b/>
                <w:sz w:val="26"/>
                <w:lang w:val="en-US"/>
              </w:rPr>
              <w:t xml:space="preserve">MN HOA ANH ĐÀO </w:t>
            </w:r>
          </w:p>
          <w:p w:rsidR="0014692E" w:rsidRPr="00514F4D" w:rsidRDefault="0014692E" w:rsidP="009E1304">
            <w:pPr>
              <w:jc w:val="center"/>
              <w:rPr>
                <w:rFonts w:ascii="Times New Roman" w:eastAsia="Times New Roman" w:hAnsi="Times New Roman" w:cs="Times New Roman"/>
                <w:sz w:val="26"/>
              </w:rPr>
            </w:pPr>
            <w:r>
              <w:rPr>
                <w:rFonts w:ascii="Times New Roman" w:eastAsia="Times New Roman" w:hAnsi="Times New Roman" w:cs="Times New Roman"/>
                <w:noProof/>
                <w:sz w:val="26"/>
                <w:lang w:val="en-GB" w:eastAsia="en-GB" w:bidi="ar-SA"/>
              </w:rPr>
              <w:pict w14:anchorId="662E686B">
                <v:line id="Straight Connector 4" o:spid="_x0000_s1028" style="position:absolute;left:0;text-align:left;z-index:251658240;visibility:visible" from="54.65pt,1.2pt" to="147.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ab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"/>
              </w:pict>
            </w:r>
          </w:p>
          <w:p w:rsidR="0014692E" w:rsidRPr="00514F4D" w:rsidRDefault="0014692E" w:rsidP="009E1304">
            <w:pPr>
              <w:jc w:val="center"/>
              <w:rPr>
                <w:rFonts w:ascii="Times New Roman" w:eastAsia="Times New Roman" w:hAnsi="Times New Roman" w:cs="Times New Roman"/>
                <w:sz w:val="26"/>
              </w:rPr>
            </w:pPr>
          </w:p>
        </w:tc>
        <w:tc>
          <w:tcPr>
            <w:tcW w:w="5670" w:type="dxa"/>
          </w:tcPr>
          <w:p w:rsidR="0014692E" w:rsidRPr="00514F4D" w:rsidRDefault="0014692E" w:rsidP="009E1304">
            <w:pPr>
              <w:jc w:val="center"/>
              <w:rPr>
                <w:rFonts w:ascii="Times New Roman" w:eastAsia="Times New Roman" w:hAnsi="Times New Roman" w:cs="Times New Roman"/>
                <w:b/>
                <w:sz w:val="26"/>
              </w:rPr>
            </w:pPr>
            <w:r w:rsidRPr="00514F4D">
              <w:rPr>
                <w:rFonts w:ascii="Times New Roman" w:eastAsia="Times New Roman" w:hAnsi="Times New Roman" w:cs="Times New Roman"/>
                <w:b/>
                <w:sz w:val="26"/>
              </w:rPr>
              <w:t>CỘNG HÒA XÃ HỘI CHỦ NGHĨA VIỆT NAM</w:t>
            </w:r>
          </w:p>
          <w:p w:rsidR="0014692E" w:rsidRPr="00514F4D" w:rsidRDefault="0014692E" w:rsidP="009E1304">
            <w:pPr>
              <w:jc w:val="center"/>
              <w:rPr>
                <w:rFonts w:ascii="Times New Roman" w:eastAsia="Times New Roman" w:hAnsi="Times New Roman" w:cs="Times New Roman"/>
                <w:b/>
                <w:sz w:val="26"/>
              </w:rPr>
            </w:pPr>
            <w:r w:rsidRPr="00514F4D">
              <w:rPr>
                <w:rFonts w:ascii="Times New Roman" w:eastAsia="Times New Roman" w:hAnsi="Times New Roman" w:cs="Times New Roman"/>
                <w:b/>
                <w:sz w:val="26"/>
              </w:rPr>
              <w:t>Độc lập - Tự do - Hạnh phúc</w:t>
            </w:r>
          </w:p>
          <w:p w:rsidR="0014692E" w:rsidRPr="00514F4D" w:rsidRDefault="0014692E" w:rsidP="009E1304">
            <w:pPr>
              <w:jc w:val="center"/>
              <w:rPr>
                <w:rFonts w:ascii="Times New Roman" w:eastAsia="Times New Roman" w:hAnsi="Times New Roman" w:cs="Times New Roman"/>
                <w:b/>
                <w:sz w:val="26"/>
              </w:rPr>
            </w:pPr>
            <w:r>
              <w:rPr>
                <w:rFonts w:ascii="Times New Roman" w:eastAsia="Times New Roman" w:hAnsi="Times New Roman" w:cs="Times New Roman"/>
                <w:b/>
                <w:noProof/>
                <w:sz w:val="26"/>
                <w:lang w:val="en-GB" w:eastAsia="en-GB" w:bidi="ar-SA"/>
              </w:rPr>
              <w:pict w14:anchorId="1D68ABE9">
                <v:line id="Straight Connector 3" o:spid="_x0000_s1029" style="position:absolute;left:0;text-align:left;z-index:251658240;visibility:visible" from="64.65pt,1.15pt" to="218.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sc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F9OkpnW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"/>
              </w:pict>
            </w:r>
          </w:p>
          <w:p w:rsidR="0014692E" w:rsidRPr="00E67230" w:rsidRDefault="0014692E" w:rsidP="009E1304">
            <w:pPr>
              <w:jc w:val="center"/>
              <w:rPr>
                <w:rFonts w:ascii="Times New Roman" w:eastAsia="Times New Roman" w:hAnsi="Times New Roman" w:cs="Times New Roman"/>
                <w:i/>
                <w:sz w:val="26"/>
                <w:lang w:val="en-US"/>
              </w:rPr>
            </w:pPr>
            <w:r>
              <w:rPr>
                <w:rFonts w:ascii="Times New Roman" w:eastAsia="Times New Roman" w:hAnsi="Times New Roman" w:cs="Times New Roman"/>
                <w:i/>
                <w:sz w:val="26"/>
                <w:lang w:val="en-US"/>
              </w:rPr>
              <w:t>Bình Khê</w:t>
            </w:r>
            <w:r w:rsidRPr="00514F4D">
              <w:rPr>
                <w:rFonts w:ascii="Times New Roman" w:eastAsia="Times New Roman" w:hAnsi="Times New Roman" w:cs="Times New Roman"/>
                <w:i/>
                <w:sz w:val="26"/>
              </w:rPr>
              <w:t xml:space="preserve">, ngày </w:t>
            </w:r>
            <w:r>
              <w:rPr>
                <w:rFonts w:ascii="Times New Roman" w:eastAsia="Times New Roman" w:hAnsi="Times New Roman" w:cs="Times New Roman"/>
                <w:i/>
                <w:sz w:val="26"/>
                <w:lang w:val="en-GB"/>
              </w:rPr>
              <w:t>0</w:t>
            </w:r>
            <w:r>
              <w:rPr>
                <w:rFonts w:ascii="Times New Roman" w:eastAsia="Times New Roman" w:hAnsi="Times New Roman" w:cs="Times New Roman"/>
                <w:i/>
                <w:sz w:val="26"/>
                <w:lang w:val="en-GB"/>
              </w:rPr>
              <w:t>6</w:t>
            </w:r>
            <w:r>
              <w:rPr>
                <w:rFonts w:ascii="Times New Roman" w:eastAsia="Times New Roman" w:hAnsi="Times New Roman" w:cs="Times New Roman"/>
                <w:i/>
                <w:sz w:val="26"/>
                <w:lang w:val="en-GB"/>
              </w:rPr>
              <w:t xml:space="preserve"> </w:t>
            </w:r>
            <w:r w:rsidRPr="00514F4D">
              <w:rPr>
                <w:rFonts w:ascii="Times New Roman" w:eastAsia="Times New Roman" w:hAnsi="Times New Roman" w:cs="Times New Roman"/>
                <w:i/>
                <w:sz w:val="26"/>
              </w:rPr>
              <w:t xml:space="preserve">tháng </w:t>
            </w:r>
            <w:r>
              <w:rPr>
                <w:rFonts w:ascii="Times New Roman" w:eastAsia="Times New Roman" w:hAnsi="Times New Roman" w:cs="Times New Roman"/>
                <w:i/>
                <w:sz w:val="26"/>
                <w:lang w:val="en-US"/>
              </w:rPr>
              <w:t>10</w:t>
            </w:r>
            <w:r>
              <w:rPr>
                <w:rFonts w:ascii="Times New Roman" w:eastAsia="Times New Roman" w:hAnsi="Times New Roman" w:cs="Times New Roman"/>
                <w:i/>
                <w:sz w:val="26"/>
                <w:lang w:val="en-US"/>
              </w:rPr>
              <w:t xml:space="preserve"> </w:t>
            </w:r>
            <w:r w:rsidRPr="00514F4D">
              <w:rPr>
                <w:rFonts w:ascii="Times New Roman" w:eastAsia="Times New Roman" w:hAnsi="Times New Roman" w:cs="Times New Roman"/>
                <w:i/>
                <w:sz w:val="26"/>
              </w:rPr>
              <w:t>năm 202</w:t>
            </w:r>
            <w:r>
              <w:rPr>
                <w:rFonts w:ascii="Times New Roman" w:eastAsia="Times New Roman" w:hAnsi="Times New Roman" w:cs="Times New Roman"/>
                <w:i/>
                <w:sz w:val="26"/>
                <w:lang w:val="en-US"/>
              </w:rPr>
              <w:t>1</w:t>
            </w:r>
          </w:p>
          <w:p w:rsidR="0014692E" w:rsidRPr="00514F4D" w:rsidRDefault="0014692E" w:rsidP="009E1304">
            <w:pPr>
              <w:jc w:val="center"/>
              <w:rPr>
                <w:rFonts w:ascii="Times New Roman" w:eastAsia="Times New Roman" w:hAnsi="Times New Roman" w:cs="Times New Roman"/>
                <w:b/>
                <w:sz w:val="26"/>
              </w:rPr>
            </w:pPr>
          </w:p>
        </w:tc>
      </w:tr>
    </w:tbl>
    <w:p w:rsidR="00E360F7" w:rsidRPr="008136B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THÔNG BÁO</w:t>
      </w:r>
    </w:p>
    <w:p w:rsidR="00BC70E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 xml:space="preserve">Chương trình công tác tháng </w:t>
      </w:r>
      <w:r w:rsidR="00F92C7F">
        <w:rPr>
          <w:rFonts w:ascii="Times New Roman" w:hAnsi="Times New Roman" w:cs="Times New Roman"/>
          <w:b/>
          <w:sz w:val="32"/>
          <w:szCs w:val="32"/>
          <w:lang w:val="en-US"/>
        </w:rPr>
        <w:t>10</w:t>
      </w:r>
      <w:r w:rsidR="0014692E">
        <w:rPr>
          <w:rFonts w:ascii="Times New Roman" w:hAnsi="Times New Roman" w:cs="Times New Roman"/>
          <w:b/>
          <w:sz w:val="32"/>
          <w:szCs w:val="32"/>
          <w:lang w:val="en-US"/>
        </w:rPr>
        <w:t>/</w:t>
      </w:r>
      <w:r w:rsidRPr="008136BE">
        <w:rPr>
          <w:rFonts w:ascii="Times New Roman" w:hAnsi="Times New Roman" w:cs="Times New Roman"/>
          <w:b/>
          <w:sz w:val="32"/>
          <w:szCs w:val="32"/>
          <w:lang w:val="en-US"/>
        </w:rPr>
        <w:t>2021</w:t>
      </w:r>
    </w:p>
    <w:p w:rsidR="0014692E" w:rsidRPr="008136BE" w:rsidRDefault="0014692E" w:rsidP="008136BE">
      <w:pPr>
        <w:jc w:val="center"/>
        <w:rPr>
          <w:rFonts w:ascii="Times New Roman" w:hAnsi="Times New Roman" w:cs="Times New Roman"/>
          <w:b/>
          <w:sz w:val="32"/>
          <w:szCs w:val="32"/>
          <w:lang w:val="en-US"/>
        </w:rPr>
      </w:pPr>
    </w:p>
    <w:p w:rsidR="00BC70EE" w:rsidRPr="008136BE" w:rsidRDefault="00BC70EE" w:rsidP="0014692E">
      <w:pPr>
        <w:spacing w:line="360" w:lineRule="auto"/>
        <w:ind w:firstLine="720"/>
        <w:rPr>
          <w:rFonts w:ascii="Times New Roman" w:hAnsi="Times New Roman" w:cs="Times New Roman"/>
          <w:b/>
          <w:sz w:val="28"/>
          <w:szCs w:val="28"/>
          <w:lang w:val="en-US"/>
        </w:rPr>
      </w:pPr>
      <w:r w:rsidRPr="008136BE">
        <w:rPr>
          <w:rFonts w:ascii="Times New Roman" w:hAnsi="Times New Roman" w:cs="Times New Roman"/>
          <w:b/>
          <w:sz w:val="28"/>
          <w:szCs w:val="28"/>
          <w:lang w:val="en-US"/>
        </w:rPr>
        <w:t>I. Nhiệm vụ trọng tâm</w:t>
      </w:r>
    </w:p>
    <w:p w:rsidR="00BC70EE" w:rsidRPr="008136B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Tiếp tục thực hiện nghiêm túc công tác phòng chống dịch bệnh Covid- 19</w:t>
      </w:r>
    </w:p>
    <w:p w:rsidR="00BC70EE" w:rsidRPr="008136BE" w:rsidRDefault="00BC70EE" w:rsidP="0014692E">
      <w:pPr>
        <w:spacing w:line="360" w:lineRule="auto"/>
        <w:ind w:firstLine="720"/>
        <w:jc w:val="both"/>
        <w:rPr>
          <w:rFonts w:ascii="Times New Roman" w:hAnsi="Times New Roman" w:cs="Times New Roman"/>
          <w:sz w:val="28"/>
          <w:szCs w:val="28"/>
          <w:lang w:val="en-US"/>
        </w:rPr>
      </w:pPr>
      <w:r w:rsidRPr="008136BE">
        <w:rPr>
          <w:rFonts w:ascii="Times New Roman" w:hAnsi="Times New Roman" w:cs="Times New Roman"/>
          <w:sz w:val="28"/>
          <w:szCs w:val="28"/>
          <w:lang w:val="en-US"/>
        </w:rPr>
        <w:t>- Tiếp tục công tác tuyển sinh, chiêu sinh trẻ đến trường đến lớp. Đảm bảo công tác phổ cập giáo dục, đặc biệt là trẻ 5 tuổi.</w:t>
      </w:r>
    </w:p>
    <w:p w:rsidR="00BC70EE" w:rsidRDefault="00BC70EE" w:rsidP="0014692E">
      <w:pPr>
        <w:spacing w:line="360" w:lineRule="auto"/>
        <w:ind w:firstLine="720"/>
        <w:jc w:val="both"/>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w:t>
      </w:r>
      <w:r w:rsidR="007C6D7F">
        <w:rPr>
          <w:rFonts w:ascii="Times New Roman" w:hAnsi="Times New Roman" w:cs="Times New Roman"/>
          <w:sz w:val="28"/>
          <w:szCs w:val="28"/>
          <w:lang w:val="en-US"/>
        </w:rPr>
        <w:t xml:space="preserve"> Thực hiện</w:t>
      </w:r>
      <w:r w:rsidR="00C23FAF">
        <w:rPr>
          <w:rFonts w:ascii="Times New Roman" w:hAnsi="Times New Roman" w:cs="Times New Roman"/>
          <w:sz w:val="28"/>
          <w:szCs w:val="28"/>
          <w:lang w:val="en-US"/>
        </w:rPr>
        <w:t xml:space="preserve"> công tác</w:t>
      </w:r>
      <w:r w:rsidR="00F201DB">
        <w:rPr>
          <w:rFonts w:ascii="Times New Roman" w:hAnsi="Times New Roman" w:cs="Times New Roman"/>
          <w:sz w:val="28"/>
          <w:szCs w:val="28"/>
          <w:lang w:val="en-US"/>
        </w:rPr>
        <w:t xml:space="preserve"> </w:t>
      </w:r>
      <w:r w:rsidR="00C23FAF">
        <w:rPr>
          <w:rFonts w:ascii="Times New Roman" w:hAnsi="Times New Roman" w:cs="Times New Roman"/>
          <w:sz w:val="28"/>
          <w:szCs w:val="28"/>
          <w:lang w:val="en-US"/>
        </w:rPr>
        <w:t>CSGD</w:t>
      </w:r>
      <w:r w:rsidR="007C6D7F">
        <w:rPr>
          <w:rFonts w:ascii="Times New Roman" w:hAnsi="Times New Roman" w:cs="Times New Roman"/>
          <w:sz w:val="28"/>
          <w:szCs w:val="28"/>
          <w:lang w:val="en-US"/>
        </w:rPr>
        <w:t xml:space="preserve"> trẻ</w:t>
      </w:r>
      <w:r w:rsidR="00F92C7F">
        <w:rPr>
          <w:rFonts w:ascii="Times New Roman" w:hAnsi="Times New Roman" w:cs="Times New Roman"/>
          <w:sz w:val="28"/>
          <w:szCs w:val="28"/>
          <w:lang w:val="en-US"/>
        </w:rPr>
        <w:t xml:space="preserve"> theo đúng chương trình cho từng độ tuổi</w:t>
      </w:r>
    </w:p>
    <w:p w:rsidR="007C6D7F" w:rsidRPr="008136BE" w:rsidRDefault="007C6D7F" w:rsidP="00D926C1">
      <w:pPr>
        <w:spacing w:line="36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 Tổ chức hoạt động </w:t>
      </w:r>
      <w:r w:rsidR="00233E84">
        <w:rPr>
          <w:rFonts w:ascii="Times New Roman" w:hAnsi="Times New Roman" w:cs="Times New Roman"/>
          <w:sz w:val="28"/>
          <w:szCs w:val="28"/>
          <w:lang w:val="en-US"/>
        </w:rPr>
        <w:t xml:space="preserve">Chuyên đề, </w:t>
      </w:r>
      <w:r>
        <w:rPr>
          <w:rFonts w:ascii="Times New Roman" w:hAnsi="Times New Roman" w:cs="Times New Roman"/>
          <w:sz w:val="28"/>
          <w:szCs w:val="28"/>
          <w:lang w:val="en-US"/>
        </w:rPr>
        <w:t xml:space="preserve">trải nghiệm </w:t>
      </w:r>
      <w:r w:rsidR="00233E84">
        <w:rPr>
          <w:rFonts w:ascii="Times New Roman" w:hAnsi="Times New Roman" w:cs="Times New Roman"/>
          <w:sz w:val="28"/>
          <w:szCs w:val="28"/>
          <w:lang w:val="en-US"/>
        </w:rPr>
        <w:t>theo kế hoạch</w:t>
      </w:r>
    </w:p>
    <w:p w:rsidR="00BC70EE" w:rsidRPr="008136B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Tổ chức </w:t>
      </w:r>
      <w:r w:rsidR="00F92C7F">
        <w:rPr>
          <w:rFonts w:ascii="Times New Roman" w:hAnsi="Times New Roman" w:cs="Times New Roman"/>
          <w:sz w:val="28"/>
          <w:szCs w:val="28"/>
          <w:lang w:val="en-US"/>
        </w:rPr>
        <w:t>Hội nghị nhà giáo, CBQL, người lao động</w:t>
      </w:r>
      <w:r w:rsidRPr="008136BE">
        <w:rPr>
          <w:rFonts w:ascii="Times New Roman" w:hAnsi="Times New Roman" w:cs="Times New Roman"/>
          <w:sz w:val="28"/>
          <w:szCs w:val="28"/>
          <w:lang w:val="en-US"/>
        </w:rPr>
        <w:t xml:space="preserve"> năm học 2021- 2022.</w:t>
      </w:r>
    </w:p>
    <w:p w:rsidR="00BC70EE" w:rsidRPr="008136BE" w:rsidRDefault="00071557" w:rsidP="00D926C1">
      <w:pPr>
        <w:spacing w:line="36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Kiểm tra nội theo kế hoạch</w:t>
      </w:r>
    </w:p>
    <w:p w:rsidR="00BC70EE" w:rsidRPr="008136BE" w:rsidRDefault="00BC70EE" w:rsidP="00D926C1">
      <w:pPr>
        <w:spacing w:line="360" w:lineRule="auto"/>
        <w:ind w:firstLine="720"/>
        <w:rPr>
          <w:rFonts w:ascii="Times New Roman" w:hAnsi="Times New Roman" w:cs="Times New Roman"/>
          <w:b/>
          <w:sz w:val="28"/>
          <w:szCs w:val="28"/>
          <w:lang w:val="en-US"/>
        </w:rPr>
      </w:pPr>
      <w:r w:rsidRPr="008136BE">
        <w:rPr>
          <w:rFonts w:ascii="Times New Roman" w:hAnsi="Times New Roman" w:cs="Times New Roman"/>
          <w:b/>
          <w:sz w:val="28"/>
          <w:szCs w:val="28"/>
          <w:lang w:val="en-US"/>
        </w:rPr>
        <w:t>II. Nội dung cụ thể</w:t>
      </w:r>
    </w:p>
    <w:tbl>
      <w:tblPr>
        <w:tblStyle w:val="TableGrid"/>
        <w:tblW w:w="10485" w:type="dxa"/>
        <w:tblLook w:val="04A0" w:firstRow="1" w:lastRow="0" w:firstColumn="1" w:lastColumn="0" w:noHBand="0" w:noVBand="1"/>
      </w:tblPr>
      <w:tblGrid>
        <w:gridCol w:w="747"/>
        <w:gridCol w:w="3076"/>
        <w:gridCol w:w="1984"/>
        <w:gridCol w:w="1843"/>
        <w:gridCol w:w="2835"/>
      </w:tblGrid>
      <w:tr w:rsidR="00071557" w:rsidRPr="008136BE" w:rsidTr="005D3700">
        <w:tc>
          <w:tcPr>
            <w:tcW w:w="747"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STT</w:t>
            </w:r>
          </w:p>
        </w:tc>
        <w:tc>
          <w:tcPr>
            <w:tcW w:w="3076"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Nội dung công việc</w:t>
            </w:r>
          </w:p>
        </w:tc>
        <w:tc>
          <w:tcPr>
            <w:tcW w:w="1984"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Thời gian</w:t>
            </w:r>
          </w:p>
        </w:tc>
        <w:tc>
          <w:tcPr>
            <w:tcW w:w="1843"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Người thực hiện</w:t>
            </w:r>
          </w:p>
        </w:tc>
        <w:tc>
          <w:tcPr>
            <w:tcW w:w="2835"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Ghi chú</w:t>
            </w:r>
          </w:p>
        </w:tc>
      </w:tr>
      <w:tr w:rsidR="00071557" w:rsidRPr="008136BE" w:rsidTr="005D3700">
        <w:tc>
          <w:tcPr>
            <w:tcW w:w="747" w:type="dxa"/>
          </w:tcPr>
          <w:p w:rsidR="00BC70EE" w:rsidRPr="008136BE" w:rsidRDefault="00BC70EE" w:rsidP="008136BE">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1</w:t>
            </w:r>
          </w:p>
        </w:tc>
        <w:tc>
          <w:tcPr>
            <w:tcW w:w="3076" w:type="dxa"/>
          </w:tcPr>
          <w:p w:rsidR="00BC70EE" w:rsidRPr="008136BE" w:rsidRDefault="00071557" w:rsidP="008136BE">
            <w:pPr>
              <w:spacing w:line="276" w:lineRule="auto"/>
              <w:rPr>
                <w:rFonts w:ascii="Times New Roman" w:hAnsi="Times New Roman" w:cs="Times New Roman"/>
                <w:szCs w:val="28"/>
                <w:lang w:val="en-US"/>
              </w:rPr>
            </w:pPr>
            <w:r>
              <w:rPr>
                <w:rFonts w:ascii="Times New Roman" w:hAnsi="Times New Roman" w:cs="Times New Roman"/>
                <w:szCs w:val="28"/>
                <w:lang w:val="en-US"/>
              </w:rPr>
              <w:t>Hội nghị cấp tổ chuẩn bị cho Hội nghị Nhà giáo, CBQL, người lao động năm học 2021-2022</w:t>
            </w:r>
          </w:p>
        </w:tc>
        <w:tc>
          <w:tcPr>
            <w:tcW w:w="1984" w:type="dxa"/>
          </w:tcPr>
          <w:p w:rsidR="00BC70EE" w:rsidRPr="008136BE" w:rsidRDefault="00B67AE8" w:rsidP="0014692E">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 </w:t>
            </w:r>
            <w:r w:rsidR="00071557">
              <w:rPr>
                <w:rFonts w:ascii="Times New Roman" w:hAnsi="Times New Roman" w:cs="Times New Roman"/>
                <w:szCs w:val="28"/>
                <w:lang w:val="en-US"/>
              </w:rPr>
              <w:t>Từ ngày</w:t>
            </w:r>
            <w:r w:rsidR="00EA0563" w:rsidRPr="008136BE">
              <w:rPr>
                <w:rFonts w:ascii="Times New Roman" w:hAnsi="Times New Roman" w:cs="Times New Roman"/>
                <w:szCs w:val="28"/>
                <w:lang w:val="en-US"/>
              </w:rPr>
              <w:t>0</w:t>
            </w:r>
            <w:r w:rsidR="00071557">
              <w:rPr>
                <w:rFonts w:ascii="Times New Roman" w:hAnsi="Times New Roman" w:cs="Times New Roman"/>
                <w:szCs w:val="28"/>
                <w:lang w:val="en-US"/>
              </w:rPr>
              <w:t>6</w:t>
            </w:r>
            <w:r w:rsidR="00EA0563" w:rsidRPr="008136BE">
              <w:rPr>
                <w:rFonts w:ascii="Times New Roman" w:hAnsi="Times New Roman" w:cs="Times New Roman"/>
                <w:szCs w:val="28"/>
                <w:lang w:val="en-US"/>
              </w:rPr>
              <w:t>/</w:t>
            </w:r>
            <w:r w:rsidR="0014692E">
              <w:rPr>
                <w:rFonts w:ascii="Times New Roman" w:hAnsi="Times New Roman" w:cs="Times New Roman"/>
                <w:szCs w:val="28"/>
                <w:lang w:val="en-US"/>
              </w:rPr>
              <w:t>- 10</w:t>
            </w:r>
            <w:r w:rsidR="00071557">
              <w:rPr>
                <w:rFonts w:ascii="Times New Roman" w:hAnsi="Times New Roman" w:cs="Times New Roman"/>
                <w:szCs w:val="28"/>
                <w:lang w:val="en-US"/>
              </w:rPr>
              <w:t xml:space="preserve">/10/ </w:t>
            </w:r>
            <w:r w:rsidR="00EA0563" w:rsidRPr="008136BE">
              <w:rPr>
                <w:rFonts w:ascii="Times New Roman" w:hAnsi="Times New Roman" w:cs="Times New Roman"/>
                <w:szCs w:val="28"/>
                <w:lang w:val="en-US"/>
              </w:rPr>
              <w:t>2021</w:t>
            </w:r>
          </w:p>
        </w:tc>
        <w:tc>
          <w:tcPr>
            <w:tcW w:w="1843" w:type="dxa"/>
          </w:tcPr>
          <w:p w:rsidR="00BC70EE" w:rsidRPr="008136BE" w:rsidRDefault="00EA0563" w:rsidP="008136BE">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w:t>
            </w:r>
            <w:r w:rsidR="00071557">
              <w:rPr>
                <w:rFonts w:ascii="Times New Roman" w:hAnsi="Times New Roman" w:cs="Times New Roman"/>
                <w:szCs w:val="28"/>
                <w:lang w:val="en-US"/>
              </w:rPr>
              <w:t xml:space="preserve">Tổ trưởng các tổ </w:t>
            </w:r>
          </w:p>
        </w:tc>
        <w:tc>
          <w:tcPr>
            <w:tcW w:w="2835" w:type="dxa"/>
          </w:tcPr>
          <w:p w:rsidR="00BC70EE" w:rsidRPr="008136BE" w:rsidRDefault="00BC70EE" w:rsidP="008136BE">
            <w:pPr>
              <w:spacing w:line="276" w:lineRule="auto"/>
              <w:rPr>
                <w:rFonts w:ascii="Times New Roman" w:hAnsi="Times New Roman" w:cs="Times New Roman"/>
                <w:szCs w:val="28"/>
                <w:lang w:val="en-US"/>
              </w:rPr>
            </w:pPr>
          </w:p>
        </w:tc>
      </w:tr>
      <w:tr w:rsidR="00C92906" w:rsidRPr="008136BE" w:rsidTr="005D3700">
        <w:tc>
          <w:tcPr>
            <w:tcW w:w="747" w:type="dxa"/>
          </w:tcPr>
          <w:p w:rsidR="00C92906" w:rsidRPr="008136BE" w:rsidRDefault="00C92906" w:rsidP="008136BE">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2</w:t>
            </w:r>
          </w:p>
        </w:tc>
        <w:tc>
          <w:tcPr>
            <w:tcW w:w="3076" w:type="dxa"/>
          </w:tcPr>
          <w:p w:rsidR="00C92906" w:rsidRPr="008136BE" w:rsidRDefault="00C92906"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Hội nghị nhà giáo, CBGQ, người lao động năm học 2021-2022</w:t>
            </w:r>
          </w:p>
        </w:tc>
        <w:tc>
          <w:tcPr>
            <w:tcW w:w="1984" w:type="dxa"/>
          </w:tcPr>
          <w:p w:rsidR="00C92906" w:rsidRPr="008136BE" w:rsidRDefault="00C92906" w:rsidP="00C92906">
            <w:pPr>
              <w:spacing w:line="276" w:lineRule="auto"/>
              <w:rPr>
                <w:rFonts w:ascii="Times New Roman" w:hAnsi="Times New Roman" w:cs="Times New Roman"/>
                <w:szCs w:val="28"/>
                <w:lang w:val="en-US"/>
              </w:rPr>
            </w:pPr>
            <w:r>
              <w:rPr>
                <w:rFonts w:ascii="Times New Roman" w:hAnsi="Times New Roman" w:cs="Times New Roman"/>
                <w:szCs w:val="28"/>
                <w:lang w:val="en-US"/>
              </w:rPr>
              <w:t>- 09</w:t>
            </w:r>
            <w:r w:rsidRPr="008136BE">
              <w:rPr>
                <w:rFonts w:ascii="Times New Roman" w:hAnsi="Times New Roman" w:cs="Times New Roman"/>
                <w:szCs w:val="28"/>
                <w:lang w:val="en-US"/>
              </w:rPr>
              <w:t>/</w:t>
            </w:r>
            <w:r>
              <w:rPr>
                <w:rFonts w:ascii="Times New Roman" w:hAnsi="Times New Roman" w:cs="Times New Roman"/>
                <w:szCs w:val="28"/>
                <w:lang w:val="en-US"/>
              </w:rPr>
              <w:t>10</w:t>
            </w:r>
          </w:p>
        </w:tc>
        <w:tc>
          <w:tcPr>
            <w:tcW w:w="1843" w:type="dxa"/>
          </w:tcPr>
          <w:p w:rsidR="00C92906" w:rsidRPr="008136BE" w:rsidRDefault="00C92906"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CBGVNV</w:t>
            </w:r>
            <w:r>
              <w:rPr>
                <w:rFonts w:ascii="Times New Roman" w:hAnsi="Times New Roman" w:cs="Times New Roman"/>
                <w:szCs w:val="28"/>
                <w:lang w:val="en-US"/>
              </w:rPr>
              <w:t>, người lao động.</w:t>
            </w:r>
          </w:p>
        </w:tc>
        <w:tc>
          <w:tcPr>
            <w:tcW w:w="2835" w:type="dxa"/>
          </w:tcPr>
          <w:p w:rsidR="00C92906" w:rsidRPr="008136BE" w:rsidRDefault="00C92906" w:rsidP="008136BE">
            <w:pPr>
              <w:spacing w:line="276" w:lineRule="auto"/>
              <w:rPr>
                <w:rFonts w:ascii="Times New Roman" w:hAnsi="Times New Roman" w:cs="Times New Roman"/>
                <w:szCs w:val="28"/>
                <w:lang w:val="en-US"/>
              </w:rPr>
            </w:pPr>
          </w:p>
        </w:tc>
      </w:tr>
      <w:tr w:rsidR="00C92906" w:rsidRPr="008136BE" w:rsidTr="005D3700">
        <w:tc>
          <w:tcPr>
            <w:tcW w:w="747" w:type="dxa"/>
          </w:tcPr>
          <w:p w:rsidR="00C92906" w:rsidRPr="008136BE" w:rsidRDefault="0014692E" w:rsidP="008136BE">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3</w:t>
            </w:r>
          </w:p>
        </w:tc>
        <w:tc>
          <w:tcPr>
            <w:tcW w:w="3076" w:type="dxa"/>
          </w:tcPr>
          <w:p w:rsidR="00C92906" w:rsidRPr="008136BE" w:rsidRDefault="00C92906" w:rsidP="00E16AF0">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Tổ chức các hoạt động chào mừng ngày Phụ nữ Việt Nam 20/10. </w:t>
            </w:r>
          </w:p>
        </w:tc>
        <w:tc>
          <w:tcPr>
            <w:tcW w:w="1984" w:type="dxa"/>
          </w:tcPr>
          <w:p w:rsidR="00C92906" w:rsidRDefault="00C92906"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- 19</w:t>
            </w:r>
            <w:r w:rsidRPr="008136BE">
              <w:rPr>
                <w:rFonts w:ascii="Times New Roman" w:hAnsi="Times New Roman" w:cs="Times New Roman"/>
                <w:szCs w:val="28"/>
                <w:lang w:val="en-US"/>
              </w:rPr>
              <w:t>/</w:t>
            </w:r>
            <w:r>
              <w:rPr>
                <w:rFonts w:ascii="Times New Roman" w:hAnsi="Times New Roman" w:cs="Times New Roman"/>
                <w:szCs w:val="28"/>
                <w:lang w:val="en-US"/>
              </w:rPr>
              <w:t>10</w:t>
            </w:r>
          </w:p>
          <w:p w:rsidR="00C92906" w:rsidRPr="008136BE" w:rsidRDefault="00C92906" w:rsidP="00D73BDC">
            <w:pPr>
              <w:spacing w:line="276" w:lineRule="auto"/>
              <w:rPr>
                <w:rFonts w:ascii="Times New Roman" w:hAnsi="Times New Roman" w:cs="Times New Roman"/>
                <w:szCs w:val="28"/>
                <w:lang w:val="en-US"/>
              </w:rPr>
            </w:pPr>
          </w:p>
        </w:tc>
        <w:tc>
          <w:tcPr>
            <w:tcW w:w="1843" w:type="dxa"/>
          </w:tcPr>
          <w:p w:rsidR="00C92906" w:rsidRPr="008136BE" w:rsidRDefault="00C92906"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w:t>
            </w:r>
            <w:r w:rsidR="00E16AF0">
              <w:rPr>
                <w:rFonts w:ascii="Times New Roman" w:hAnsi="Times New Roman" w:cs="Times New Roman"/>
                <w:szCs w:val="28"/>
                <w:lang w:val="en-US"/>
              </w:rPr>
              <w:t>CĐ,PN</w:t>
            </w:r>
          </w:p>
          <w:p w:rsidR="00C92906" w:rsidRPr="008136BE" w:rsidRDefault="00C92906" w:rsidP="00D73BDC">
            <w:pPr>
              <w:spacing w:line="276" w:lineRule="auto"/>
              <w:rPr>
                <w:rFonts w:ascii="Times New Roman" w:hAnsi="Times New Roman" w:cs="Times New Roman"/>
                <w:szCs w:val="28"/>
                <w:lang w:val="en-US"/>
              </w:rPr>
            </w:pPr>
          </w:p>
        </w:tc>
        <w:tc>
          <w:tcPr>
            <w:tcW w:w="2835" w:type="dxa"/>
          </w:tcPr>
          <w:p w:rsidR="00C92906" w:rsidRPr="008136BE" w:rsidRDefault="00C92906" w:rsidP="00E16AF0">
            <w:pPr>
              <w:spacing w:line="276" w:lineRule="auto"/>
              <w:rPr>
                <w:rFonts w:ascii="Times New Roman" w:hAnsi="Times New Roman" w:cs="Times New Roman"/>
                <w:szCs w:val="28"/>
                <w:lang w:val="en-US"/>
              </w:rPr>
            </w:pPr>
          </w:p>
        </w:tc>
      </w:tr>
      <w:tr w:rsidR="00C241BF" w:rsidRPr="008136BE" w:rsidTr="005D3700">
        <w:tc>
          <w:tcPr>
            <w:tcW w:w="747" w:type="dxa"/>
          </w:tcPr>
          <w:p w:rsidR="00C241BF" w:rsidRPr="008136BE" w:rsidRDefault="0014692E" w:rsidP="008136BE">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4</w:t>
            </w:r>
          </w:p>
        </w:tc>
        <w:tc>
          <w:tcPr>
            <w:tcW w:w="3076" w:type="dxa"/>
          </w:tcPr>
          <w:p w:rsidR="00C241BF" w:rsidRPr="00506F37" w:rsidRDefault="00C241BF"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 Tổ chức </w:t>
            </w:r>
            <w:r w:rsidRPr="00506F37">
              <w:rPr>
                <w:rFonts w:ascii="Times New Roman" w:hAnsi="Times New Roman" w:cs="Times New Roman"/>
                <w:bCs/>
                <w:szCs w:val="28"/>
                <w:lang w:val="en-US"/>
              </w:rPr>
              <w:t xml:space="preserve">Chuyên đề cấp tổ </w:t>
            </w:r>
            <w:r w:rsidR="00506F37" w:rsidRPr="00506F37">
              <w:rPr>
                <w:rFonts w:ascii="Times New Roman" w:hAnsi="Times New Roman" w:cs="Times New Roman"/>
                <w:bCs/>
                <w:szCs w:val="28"/>
                <w:lang w:val="en-US"/>
              </w:rPr>
              <w:t xml:space="preserve">hoạt độngứng </w:t>
            </w:r>
            <w:r w:rsidRPr="00506F37">
              <w:rPr>
                <w:rFonts w:ascii="Times New Roman" w:hAnsi="Times New Roman" w:cs="Times New Roman"/>
                <w:bCs/>
                <w:szCs w:val="28"/>
                <w:lang w:val="en-US"/>
              </w:rPr>
              <w:t xml:space="preserve"> dụng phương pháp Stem”.</w:t>
            </w:r>
          </w:p>
          <w:p w:rsidR="00C241BF" w:rsidRPr="008136BE" w:rsidRDefault="00C241BF" w:rsidP="00D73BDC">
            <w:pPr>
              <w:spacing w:line="276" w:lineRule="auto"/>
              <w:rPr>
                <w:rFonts w:ascii="Times New Roman" w:hAnsi="Times New Roman" w:cs="Times New Roman"/>
                <w:szCs w:val="28"/>
                <w:lang w:val="en-US"/>
              </w:rPr>
            </w:pPr>
          </w:p>
        </w:tc>
        <w:tc>
          <w:tcPr>
            <w:tcW w:w="1984" w:type="dxa"/>
          </w:tcPr>
          <w:p w:rsidR="00506F37" w:rsidRDefault="00C241BF"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- 2</w:t>
            </w:r>
            <w:r>
              <w:rPr>
                <w:rFonts w:ascii="Times New Roman" w:hAnsi="Times New Roman" w:cs="Times New Roman"/>
                <w:szCs w:val="28"/>
                <w:lang w:val="en-US"/>
              </w:rPr>
              <w:t>3</w:t>
            </w:r>
            <w:r w:rsidRPr="008136BE">
              <w:rPr>
                <w:rFonts w:ascii="Times New Roman" w:hAnsi="Times New Roman" w:cs="Times New Roman"/>
                <w:szCs w:val="28"/>
                <w:lang w:val="en-US"/>
              </w:rPr>
              <w:t>/</w:t>
            </w:r>
            <w:r>
              <w:rPr>
                <w:rFonts w:ascii="Times New Roman" w:hAnsi="Times New Roman" w:cs="Times New Roman"/>
                <w:szCs w:val="28"/>
                <w:lang w:val="en-US"/>
              </w:rPr>
              <w:t>10</w:t>
            </w:r>
          </w:p>
          <w:p w:rsidR="00506F37" w:rsidRPr="00506F37" w:rsidRDefault="00506F37" w:rsidP="00506F37">
            <w:pPr>
              <w:rPr>
                <w:rFonts w:ascii="Times New Roman" w:hAnsi="Times New Roman" w:cs="Times New Roman"/>
                <w:szCs w:val="28"/>
                <w:lang w:val="en-US"/>
              </w:rPr>
            </w:pPr>
          </w:p>
          <w:p w:rsidR="00506F37" w:rsidRPr="00506F37" w:rsidRDefault="00506F37" w:rsidP="00506F37">
            <w:pPr>
              <w:rPr>
                <w:rFonts w:ascii="Times New Roman" w:hAnsi="Times New Roman" w:cs="Times New Roman"/>
                <w:szCs w:val="28"/>
                <w:lang w:val="en-US"/>
              </w:rPr>
            </w:pPr>
          </w:p>
          <w:p w:rsidR="00C241BF" w:rsidRPr="00506F37" w:rsidRDefault="00C241BF" w:rsidP="00506F37">
            <w:pPr>
              <w:rPr>
                <w:rFonts w:ascii="Times New Roman" w:hAnsi="Times New Roman" w:cs="Times New Roman"/>
                <w:szCs w:val="28"/>
                <w:lang w:val="en-US"/>
              </w:rPr>
            </w:pPr>
          </w:p>
        </w:tc>
        <w:tc>
          <w:tcPr>
            <w:tcW w:w="1843" w:type="dxa"/>
          </w:tcPr>
          <w:p w:rsidR="00C241BF" w:rsidRDefault="00C241BF"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w:t>
            </w:r>
            <w:r>
              <w:rPr>
                <w:rFonts w:ascii="Times New Roman" w:hAnsi="Times New Roman" w:cs="Times New Roman"/>
                <w:szCs w:val="28"/>
                <w:lang w:val="en-US"/>
              </w:rPr>
              <w:t>Tổ CM</w:t>
            </w:r>
            <w:r w:rsidR="0014692E">
              <w:rPr>
                <w:rFonts w:ascii="Times New Roman" w:hAnsi="Times New Roman" w:cs="Times New Roman"/>
                <w:szCs w:val="28"/>
                <w:lang w:val="en-US"/>
              </w:rPr>
              <w:t>MG</w:t>
            </w:r>
          </w:p>
          <w:p w:rsidR="00C241BF" w:rsidRPr="008136BE" w:rsidRDefault="00C241BF"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 HS 4 tuổi, 5 tuổi</w:t>
            </w:r>
          </w:p>
        </w:tc>
        <w:tc>
          <w:tcPr>
            <w:tcW w:w="2835" w:type="dxa"/>
          </w:tcPr>
          <w:p w:rsidR="00C241BF" w:rsidRPr="008136BE" w:rsidRDefault="00C241BF" w:rsidP="0014692E">
            <w:pPr>
              <w:spacing w:line="276" w:lineRule="auto"/>
              <w:rPr>
                <w:rFonts w:ascii="Times New Roman" w:hAnsi="Times New Roman" w:cs="Times New Roman"/>
                <w:szCs w:val="28"/>
                <w:lang w:val="en-US"/>
              </w:rPr>
            </w:pPr>
          </w:p>
        </w:tc>
      </w:tr>
      <w:tr w:rsidR="00C241BF" w:rsidRPr="008136BE" w:rsidTr="005D3700">
        <w:tc>
          <w:tcPr>
            <w:tcW w:w="747" w:type="dxa"/>
          </w:tcPr>
          <w:p w:rsidR="00C241BF" w:rsidRPr="008136BE" w:rsidRDefault="0014692E" w:rsidP="008136BE">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5</w:t>
            </w:r>
          </w:p>
        </w:tc>
        <w:tc>
          <w:tcPr>
            <w:tcW w:w="3076" w:type="dxa"/>
          </w:tcPr>
          <w:p w:rsidR="00C241BF" w:rsidRDefault="00C241BF"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Kiểm tra nội bộ lớp C1,C2</w:t>
            </w:r>
          </w:p>
        </w:tc>
        <w:tc>
          <w:tcPr>
            <w:tcW w:w="1984" w:type="dxa"/>
          </w:tcPr>
          <w:p w:rsidR="00C241BF" w:rsidRPr="008136BE" w:rsidRDefault="00C241BF"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- 27/10</w:t>
            </w:r>
          </w:p>
        </w:tc>
        <w:tc>
          <w:tcPr>
            <w:tcW w:w="1843" w:type="dxa"/>
          </w:tcPr>
          <w:p w:rsidR="00C241BF" w:rsidRPr="008136BE" w:rsidRDefault="00C241BF"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BGH</w:t>
            </w:r>
          </w:p>
          <w:p w:rsidR="00C241BF" w:rsidRPr="008136BE" w:rsidRDefault="00C241BF"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Các thành viên trong đoàn kiểm tra </w:t>
            </w:r>
          </w:p>
        </w:tc>
        <w:tc>
          <w:tcPr>
            <w:tcW w:w="2835" w:type="dxa"/>
          </w:tcPr>
          <w:p w:rsidR="00C241BF" w:rsidRDefault="00C241BF" w:rsidP="00D73BDC">
            <w:pPr>
              <w:spacing w:line="276" w:lineRule="auto"/>
              <w:rPr>
                <w:rFonts w:ascii="Times New Roman" w:hAnsi="Times New Roman" w:cs="Times New Roman"/>
                <w:szCs w:val="28"/>
                <w:lang w:val="en-US"/>
              </w:rPr>
            </w:pPr>
          </w:p>
        </w:tc>
      </w:tr>
      <w:tr w:rsidR="00C241BF" w:rsidRPr="008136BE" w:rsidTr="005D3700">
        <w:tc>
          <w:tcPr>
            <w:tcW w:w="747" w:type="dxa"/>
          </w:tcPr>
          <w:p w:rsidR="00C241BF" w:rsidRPr="008136BE" w:rsidRDefault="0014692E" w:rsidP="00AE0432">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lastRenderedPageBreak/>
              <w:t>6</w:t>
            </w:r>
          </w:p>
        </w:tc>
        <w:tc>
          <w:tcPr>
            <w:tcW w:w="3076" w:type="dxa"/>
          </w:tcPr>
          <w:p w:rsidR="00C241BF" w:rsidRPr="008136BE" w:rsidRDefault="00C241BF"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Họp đánh giá, xếp loại cuối tháng</w:t>
            </w:r>
          </w:p>
        </w:tc>
        <w:tc>
          <w:tcPr>
            <w:tcW w:w="1984" w:type="dxa"/>
          </w:tcPr>
          <w:p w:rsidR="00C241BF" w:rsidRPr="008136BE" w:rsidRDefault="00C241BF"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- 30/10</w:t>
            </w:r>
          </w:p>
        </w:tc>
        <w:tc>
          <w:tcPr>
            <w:tcW w:w="1843" w:type="dxa"/>
          </w:tcPr>
          <w:p w:rsidR="00C241BF" w:rsidRPr="008136BE" w:rsidRDefault="00C241BF"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CBGVNV toàn trường</w:t>
            </w:r>
          </w:p>
        </w:tc>
        <w:tc>
          <w:tcPr>
            <w:tcW w:w="2835" w:type="dxa"/>
          </w:tcPr>
          <w:p w:rsidR="00C241BF" w:rsidRDefault="00C241BF" w:rsidP="00AE0432">
            <w:pPr>
              <w:spacing w:line="276" w:lineRule="auto"/>
              <w:rPr>
                <w:rFonts w:ascii="Times New Roman" w:hAnsi="Times New Roman" w:cs="Times New Roman"/>
                <w:szCs w:val="28"/>
                <w:lang w:val="en-US"/>
              </w:rPr>
            </w:pPr>
          </w:p>
        </w:tc>
      </w:tr>
    </w:tbl>
    <w:p w:rsidR="00E14B1B" w:rsidRDefault="00E14B1B" w:rsidP="008136BE">
      <w:pPr>
        <w:spacing w:line="276" w:lineRule="auto"/>
        <w:ind w:firstLine="720"/>
        <w:rPr>
          <w:rFonts w:ascii="Times New Roman" w:hAnsi="Times New Roman" w:cs="Times New Roman"/>
          <w:sz w:val="28"/>
          <w:szCs w:val="28"/>
          <w:lang w:val="en-US"/>
        </w:rPr>
      </w:pPr>
    </w:p>
    <w:p w:rsidR="00D6250B" w:rsidRDefault="00D6250B" w:rsidP="00C241BF">
      <w:pPr>
        <w:spacing w:line="276"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Ngoài lịch công tác trên BGH nhà trường, các bộ phận chuyên môn sẽ thực hiện theo sự chỉ đạo của cấp trên và nhà trường, kiểm tra thường xuyên, đột xuất các hoạt động chăm sóc giáo dục trẻ tại các nhóm lớp trong toàn trường</w:t>
      </w:r>
      <w:r w:rsidR="00C241BF">
        <w:rPr>
          <w:rFonts w:ascii="Times New Roman" w:hAnsi="Times New Roman" w:cs="Times New Roman"/>
          <w:sz w:val="28"/>
          <w:szCs w:val="28"/>
          <w:lang w:val="en-US"/>
        </w:rPr>
        <w:t>.</w:t>
      </w:r>
    </w:p>
    <w:p w:rsidR="00506F37" w:rsidRPr="008136BE" w:rsidRDefault="00506F37" w:rsidP="00C241BF">
      <w:pPr>
        <w:spacing w:line="276" w:lineRule="auto"/>
        <w:ind w:firstLine="720"/>
        <w:rPr>
          <w:rFonts w:ascii="Times New Roman" w:hAnsi="Times New Roman" w:cs="Times New Roman"/>
          <w:sz w:val="28"/>
          <w:szCs w:val="28"/>
          <w:lang w:val="en-US"/>
        </w:rPr>
      </w:pPr>
    </w:p>
    <w:tbl>
      <w:tblPr>
        <w:tblW w:w="5000" w:type="pct"/>
        <w:tblLook w:val="01E0" w:firstRow="1" w:lastRow="1" w:firstColumn="1" w:lastColumn="1" w:noHBand="0" w:noVBand="0"/>
      </w:tblPr>
      <w:tblGrid>
        <w:gridCol w:w="5040"/>
        <w:gridCol w:w="5040"/>
      </w:tblGrid>
      <w:tr w:rsidR="00D6250B" w:rsidRPr="008136BE" w:rsidTr="00A56998">
        <w:tc>
          <w:tcPr>
            <w:tcW w:w="2500" w:type="pct"/>
          </w:tcPr>
          <w:p w:rsidR="00D6250B" w:rsidRPr="008136BE" w:rsidRDefault="00D6250B" w:rsidP="00A56998">
            <w:pPr>
              <w:rPr>
                <w:rFonts w:ascii="Times New Roman" w:hAnsi="Times New Roman" w:cs="Times New Roman"/>
                <w:b/>
                <w:bCs/>
                <w:i/>
                <w:iCs/>
              </w:rPr>
            </w:pPr>
            <w:r w:rsidRPr="008136BE">
              <w:rPr>
                <w:rFonts w:ascii="Times New Roman" w:hAnsi="Times New Roman" w:cs="Times New Roman"/>
                <w:b/>
                <w:bCs/>
                <w:i/>
                <w:iCs/>
              </w:rPr>
              <w:t>Nơi nhận:</w:t>
            </w:r>
          </w:p>
          <w:p w:rsidR="00D6250B" w:rsidRPr="008136BE" w:rsidRDefault="007E0CF7" w:rsidP="00A56998">
            <w:pPr>
              <w:rPr>
                <w:rFonts w:ascii="Times New Roman" w:hAnsi="Times New Roman" w:cs="Times New Roman"/>
                <w:bCs/>
                <w:iCs/>
              </w:rPr>
            </w:pPr>
            <w:r w:rsidRPr="008136BE">
              <w:rPr>
                <w:rFonts w:ascii="Times New Roman" w:hAnsi="Times New Roman" w:cs="Times New Roman"/>
                <w:bCs/>
                <w:iCs/>
              </w:rPr>
              <w:t xml:space="preserve">- Phòng </w:t>
            </w:r>
            <w:r w:rsidRPr="008136BE">
              <w:rPr>
                <w:rFonts w:ascii="Times New Roman" w:hAnsi="Times New Roman" w:cs="Times New Roman"/>
                <w:bCs/>
                <w:iCs/>
                <w:lang w:val="en-US"/>
              </w:rPr>
              <w:t>GD&amp;ĐT</w:t>
            </w:r>
            <w:r w:rsidR="00D6250B" w:rsidRPr="008136BE">
              <w:rPr>
                <w:rFonts w:ascii="Times New Roman" w:hAnsi="Times New Roman" w:cs="Times New Roman"/>
                <w:bCs/>
                <w:iCs/>
              </w:rPr>
              <w:t xml:space="preserve"> ( b/c)</w:t>
            </w:r>
          </w:p>
          <w:p w:rsidR="00D6250B" w:rsidRPr="008136BE" w:rsidRDefault="00D6250B" w:rsidP="00A56998">
            <w:pPr>
              <w:rPr>
                <w:rFonts w:ascii="Times New Roman" w:hAnsi="Times New Roman" w:cs="Times New Roman"/>
              </w:rPr>
            </w:pPr>
            <w:r w:rsidRPr="008136BE">
              <w:rPr>
                <w:rFonts w:ascii="Times New Roman" w:hAnsi="Times New Roman" w:cs="Times New Roman"/>
              </w:rPr>
              <w:t xml:space="preserve">- </w:t>
            </w:r>
            <w:r w:rsidRPr="008136BE">
              <w:rPr>
                <w:rFonts w:ascii="Times New Roman" w:hAnsi="Times New Roman" w:cs="Times New Roman"/>
                <w:lang w:val="en-US"/>
              </w:rPr>
              <w:t xml:space="preserve">Cán bộ, giáo viên, nhân viên </w:t>
            </w:r>
            <w:r w:rsidRPr="008136BE">
              <w:rPr>
                <w:rFonts w:ascii="Times New Roman" w:hAnsi="Times New Roman" w:cs="Times New Roman"/>
              </w:rPr>
              <w:t>(</w:t>
            </w:r>
            <w:r w:rsidRPr="008136BE">
              <w:rPr>
                <w:rFonts w:ascii="Times New Roman" w:hAnsi="Times New Roman" w:cs="Times New Roman"/>
                <w:lang w:val="en-US"/>
              </w:rPr>
              <w:t xml:space="preserve"> t/h</w:t>
            </w:r>
            <w:r w:rsidRPr="008136BE">
              <w:rPr>
                <w:rFonts w:ascii="Times New Roman" w:hAnsi="Times New Roman" w:cs="Times New Roman"/>
              </w:rPr>
              <w:t>)</w:t>
            </w:r>
          </w:p>
          <w:p w:rsidR="00D6250B" w:rsidRPr="008136BE" w:rsidRDefault="00D6250B" w:rsidP="00A56998">
            <w:pPr>
              <w:rPr>
                <w:rFonts w:ascii="Times New Roman" w:hAnsi="Times New Roman" w:cs="Times New Roman"/>
                <w:lang w:val="en-US"/>
              </w:rPr>
            </w:pPr>
            <w:r w:rsidRPr="008136BE">
              <w:rPr>
                <w:rFonts w:ascii="Times New Roman" w:hAnsi="Times New Roman" w:cs="Times New Roman"/>
              </w:rPr>
              <w:t xml:space="preserve">- </w:t>
            </w:r>
            <w:r w:rsidRPr="008136BE">
              <w:rPr>
                <w:rFonts w:ascii="Times New Roman" w:hAnsi="Times New Roman" w:cs="Times New Roman"/>
                <w:lang w:val="en-US"/>
              </w:rPr>
              <w:t>Các lớp</w:t>
            </w:r>
            <w:r w:rsidRPr="008136BE">
              <w:rPr>
                <w:rFonts w:ascii="Times New Roman" w:hAnsi="Times New Roman" w:cs="Times New Roman"/>
              </w:rPr>
              <w:t>, phụ huynh học sinh</w:t>
            </w:r>
            <w:r w:rsidRPr="008136BE">
              <w:rPr>
                <w:rFonts w:ascii="Times New Roman" w:hAnsi="Times New Roman" w:cs="Times New Roman"/>
                <w:lang w:val="en-US"/>
              </w:rPr>
              <w:t>.</w:t>
            </w:r>
          </w:p>
          <w:p w:rsidR="00D6250B" w:rsidRPr="008136BE" w:rsidRDefault="00D6250B" w:rsidP="00A56998">
            <w:pPr>
              <w:rPr>
                <w:rFonts w:ascii="Times New Roman" w:hAnsi="Times New Roman" w:cs="Times New Roman"/>
                <w:szCs w:val="28"/>
                <w:lang w:val="fr-FR"/>
              </w:rPr>
            </w:pPr>
            <w:r w:rsidRPr="008136BE">
              <w:rPr>
                <w:rFonts w:ascii="Times New Roman" w:hAnsi="Times New Roman" w:cs="Times New Roman"/>
              </w:rPr>
              <w:t>- L</w:t>
            </w:r>
            <w:r w:rsidRPr="008136BE">
              <w:rPr>
                <w:rFonts w:ascii="Times New Roman" w:hAnsi="Times New Roman" w:cs="Times New Roman"/>
                <w:lang w:val="en-US"/>
              </w:rPr>
              <w:t>ư</w:t>
            </w:r>
            <w:r w:rsidRPr="008136BE">
              <w:rPr>
                <w:rFonts w:ascii="Times New Roman" w:hAnsi="Times New Roman" w:cs="Times New Roman"/>
              </w:rPr>
              <w:t>u: VT</w:t>
            </w:r>
            <w:r w:rsidRPr="008136BE">
              <w:rPr>
                <w:rFonts w:ascii="Times New Roman" w:hAnsi="Times New Roman" w:cs="Times New Roman"/>
                <w:lang w:val="en-US"/>
              </w:rPr>
              <w:t>.</w:t>
            </w:r>
          </w:p>
        </w:tc>
        <w:tc>
          <w:tcPr>
            <w:tcW w:w="2500" w:type="pct"/>
          </w:tcPr>
          <w:p w:rsidR="00D6250B" w:rsidRPr="008136BE" w:rsidRDefault="00D6250B" w:rsidP="00A56998">
            <w:pPr>
              <w:pStyle w:val="BodyTextIndent"/>
              <w:spacing w:after="0"/>
              <w:ind w:left="0"/>
              <w:jc w:val="center"/>
              <w:rPr>
                <w:rFonts w:ascii="Times New Roman" w:hAnsi="Times New Roman"/>
                <w:b/>
                <w:spacing w:val="-10"/>
                <w:lang w:val="fr-FR"/>
              </w:rPr>
            </w:pPr>
            <w:r w:rsidRPr="008136BE">
              <w:rPr>
                <w:rFonts w:ascii="Times New Roman" w:hAnsi="Times New Roman"/>
                <w:b/>
                <w:spacing w:val="-10"/>
                <w:lang w:val="fr-FR"/>
              </w:rPr>
              <w:t>HIỆU TRƯỞNG</w:t>
            </w:r>
          </w:p>
          <w:p w:rsidR="00D6250B" w:rsidRPr="008136BE" w:rsidRDefault="00D6250B" w:rsidP="00A56998">
            <w:pPr>
              <w:pStyle w:val="BodyTextIndent"/>
              <w:spacing w:after="0"/>
              <w:ind w:left="0"/>
              <w:rPr>
                <w:rFonts w:ascii="Times New Roman" w:hAnsi="Times New Roman"/>
                <w:spacing w:val="-10"/>
                <w:lang w:val="fr-FR"/>
              </w:rPr>
            </w:pPr>
          </w:p>
          <w:p w:rsidR="00D6250B" w:rsidRDefault="00D6250B" w:rsidP="00A56998">
            <w:pPr>
              <w:pStyle w:val="BodyTextIndent"/>
              <w:spacing w:after="0"/>
              <w:ind w:left="0"/>
              <w:jc w:val="center"/>
              <w:rPr>
                <w:rFonts w:ascii="Times New Roman" w:hAnsi="Times New Roman"/>
                <w:spacing w:val="-10"/>
                <w:lang w:val="vi-VN"/>
              </w:rPr>
            </w:pPr>
          </w:p>
          <w:p w:rsidR="00080842" w:rsidRDefault="00080842" w:rsidP="00A56998">
            <w:pPr>
              <w:pStyle w:val="BodyTextIndent"/>
              <w:spacing w:after="0"/>
              <w:ind w:left="0"/>
              <w:jc w:val="center"/>
              <w:rPr>
                <w:rFonts w:ascii="Times New Roman" w:hAnsi="Times New Roman"/>
                <w:spacing w:val="-10"/>
                <w:lang w:val="vi-VN"/>
              </w:rPr>
            </w:pPr>
          </w:p>
          <w:p w:rsidR="00080842" w:rsidRPr="008136BE" w:rsidRDefault="00080842" w:rsidP="00A56998">
            <w:pPr>
              <w:pStyle w:val="BodyTextIndent"/>
              <w:spacing w:after="0"/>
              <w:ind w:left="0"/>
              <w:jc w:val="center"/>
              <w:rPr>
                <w:rFonts w:ascii="Times New Roman" w:hAnsi="Times New Roman"/>
                <w:spacing w:val="-10"/>
                <w:lang w:val="vi-VN"/>
              </w:rPr>
            </w:pPr>
          </w:p>
          <w:p w:rsidR="00D6250B" w:rsidRPr="008136BE" w:rsidRDefault="00D6250B" w:rsidP="00A56998">
            <w:pPr>
              <w:pStyle w:val="BodyTextIndent"/>
              <w:spacing w:after="0"/>
              <w:ind w:left="0"/>
              <w:jc w:val="center"/>
              <w:rPr>
                <w:rFonts w:ascii="Times New Roman" w:hAnsi="Times New Roman"/>
                <w:b/>
                <w:spacing w:val="-10"/>
                <w:lang w:val="fr-FR"/>
              </w:rPr>
            </w:pPr>
          </w:p>
          <w:p w:rsidR="00D6250B" w:rsidRPr="00C241BF" w:rsidRDefault="00D6250B" w:rsidP="00C241BF">
            <w:pPr>
              <w:pStyle w:val="BodyTextIndent"/>
              <w:spacing w:after="0"/>
              <w:ind w:left="0"/>
              <w:jc w:val="center"/>
              <w:rPr>
                <w:rFonts w:ascii="Times New Roman" w:hAnsi="Times New Roman"/>
                <w:b/>
                <w:spacing w:val="-10"/>
              </w:rPr>
            </w:pPr>
            <w:r w:rsidRPr="008136BE">
              <w:rPr>
                <w:rFonts w:ascii="Times New Roman" w:hAnsi="Times New Roman"/>
                <w:b/>
                <w:spacing w:val="-10"/>
                <w:lang w:val="vi-VN"/>
              </w:rPr>
              <w:t xml:space="preserve">   </w:t>
            </w:r>
            <w:r w:rsidR="00C241BF">
              <w:rPr>
                <w:rFonts w:ascii="Times New Roman" w:hAnsi="Times New Roman"/>
                <w:b/>
                <w:spacing w:val="-10"/>
              </w:rPr>
              <w:t>Nguyễn Thị</w:t>
            </w:r>
            <w:r w:rsidR="0014692E">
              <w:rPr>
                <w:rFonts w:ascii="Times New Roman" w:hAnsi="Times New Roman"/>
                <w:b/>
                <w:spacing w:val="-10"/>
              </w:rPr>
              <w:t xml:space="preserve"> Thu </w:t>
            </w:r>
            <w:bookmarkStart w:id="0" w:name="_GoBack"/>
            <w:bookmarkEnd w:id="0"/>
          </w:p>
        </w:tc>
      </w:tr>
    </w:tbl>
    <w:p w:rsidR="00D6250B" w:rsidRPr="008136BE" w:rsidRDefault="00D6250B">
      <w:pPr>
        <w:rPr>
          <w:rFonts w:ascii="Times New Roman" w:hAnsi="Times New Roman" w:cs="Times New Roman"/>
          <w:sz w:val="28"/>
          <w:szCs w:val="28"/>
          <w:lang w:val="en-US"/>
        </w:rPr>
      </w:pPr>
    </w:p>
    <w:sectPr w:rsidR="00D6250B" w:rsidRPr="008136BE" w:rsidSect="000F2497">
      <w:pgSz w:w="11906" w:h="16838" w:code="9"/>
      <w:pgMar w:top="1021" w:right="85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C70EE"/>
    <w:rsid w:val="00071557"/>
    <w:rsid w:val="00080842"/>
    <w:rsid w:val="000F2497"/>
    <w:rsid w:val="000F2928"/>
    <w:rsid w:val="00113093"/>
    <w:rsid w:val="0014692E"/>
    <w:rsid w:val="00233E84"/>
    <w:rsid w:val="002D7160"/>
    <w:rsid w:val="00376A4B"/>
    <w:rsid w:val="00382F3E"/>
    <w:rsid w:val="003F49C2"/>
    <w:rsid w:val="0048063E"/>
    <w:rsid w:val="00506F37"/>
    <w:rsid w:val="005D3700"/>
    <w:rsid w:val="005F755E"/>
    <w:rsid w:val="00654098"/>
    <w:rsid w:val="006E0E70"/>
    <w:rsid w:val="00766CBC"/>
    <w:rsid w:val="007C6D7F"/>
    <w:rsid w:val="007D1DF9"/>
    <w:rsid w:val="007E0CF7"/>
    <w:rsid w:val="008136BE"/>
    <w:rsid w:val="008A6802"/>
    <w:rsid w:val="009816A4"/>
    <w:rsid w:val="00A13030"/>
    <w:rsid w:val="00A94F17"/>
    <w:rsid w:val="00AE0432"/>
    <w:rsid w:val="00B67AE8"/>
    <w:rsid w:val="00BC70EE"/>
    <w:rsid w:val="00C23FAF"/>
    <w:rsid w:val="00C241BF"/>
    <w:rsid w:val="00C555E3"/>
    <w:rsid w:val="00C57AB8"/>
    <w:rsid w:val="00C71FD8"/>
    <w:rsid w:val="00C92906"/>
    <w:rsid w:val="00CE3FCC"/>
    <w:rsid w:val="00D6250B"/>
    <w:rsid w:val="00D926C1"/>
    <w:rsid w:val="00DC2AF3"/>
    <w:rsid w:val="00DE3FF3"/>
    <w:rsid w:val="00E117CC"/>
    <w:rsid w:val="00E14B1B"/>
    <w:rsid w:val="00E16AF0"/>
    <w:rsid w:val="00E360F7"/>
    <w:rsid w:val="00EA0563"/>
    <w:rsid w:val="00EC3D44"/>
    <w:rsid w:val="00F201DB"/>
    <w:rsid w:val="00F854FA"/>
    <w:rsid w:val="00F92C7F"/>
    <w:rsid w:val="00FB1F69"/>
    <w:rsid w:val="00FB59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EE"/>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D6250B"/>
    <w:pPr>
      <w:widowControl/>
      <w:spacing w:after="120"/>
      <w:ind w:left="360"/>
      <w:jc w:val="both"/>
    </w:pPr>
    <w:rPr>
      <w:rFonts w:ascii=".VnTime" w:eastAsia="SimSun" w:hAnsi=".VnTime" w:cs="Times New Roman"/>
      <w:color w:val="auto"/>
      <w:sz w:val="28"/>
      <w:szCs w:val="28"/>
      <w:lang w:val="en-US" w:eastAsia="zh-CN" w:bidi="ar-SA"/>
    </w:rPr>
  </w:style>
  <w:style w:type="character" w:customStyle="1" w:styleId="BodyTextIndentChar">
    <w:name w:val="Body Text Indent Char"/>
    <w:basedOn w:val="DefaultParagraphFont"/>
    <w:link w:val="BodyTextIndent"/>
    <w:rsid w:val="00D6250B"/>
    <w:rPr>
      <w:rFonts w:ascii=".VnTime" w:eastAsia="SimSun" w:hAnsi=".VnTime" w:cs="Times New Roman"/>
      <w:szCs w:val="28"/>
      <w:lang w:val="en-US" w:eastAsia="zh-CN"/>
    </w:rPr>
  </w:style>
  <w:style w:type="paragraph" w:styleId="BalloonText">
    <w:name w:val="Balloon Text"/>
    <w:basedOn w:val="Normal"/>
    <w:link w:val="BalloonTextChar"/>
    <w:uiPriority w:val="99"/>
    <w:semiHidden/>
    <w:unhideWhenUsed/>
    <w:rsid w:val="00C71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D8"/>
    <w:rPr>
      <w:rFonts w:ascii="Segoe UI" w:eastAsia="Arial Unicode MS" w:hAnsi="Segoe UI" w:cs="Segoe UI"/>
      <w:color w:val="000000"/>
      <w:sz w:val="18"/>
      <w:szCs w:val="18"/>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60534-5BBC-4550-8BCB-ADD96E23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PHT</cp:lastModifiedBy>
  <cp:revision>3</cp:revision>
  <cp:lastPrinted>2022-04-23T04:10:00Z</cp:lastPrinted>
  <dcterms:created xsi:type="dcterms:W3CDTF">2022-04-23T04:12:00Z</dcterms:created>
  <dcterms:modified xsi:type="dcterms:W3CDTF">2023-03-30T03:22:00Z</dcterms:modified>
</cp:coreProperties>
</file>